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BA17E">
      <w:pPr>
        <w:widowControl/>
        <w:jc w:val="left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附件7</w:t>
      </w:r>
    </w:p>
    <w:p w14:paraId="79FD6C4C">
      <w:pPr>
        <w:ind w:firstLine="440" w:firstLineChars="100"/>
        <w:jc w:val="center"/>
        <w:rPr>
          <w:rFonts w:ascii="方正小标宋简体" w:hAnsi="华文中宋" w:eastAsia="方正小标宋简体"/>
          <w:sz w:val="44"/>
          <w:szCs w:val="44"/>
        </w:rPr>
      </w:pPr>
      <w:r>
        <w:rPr>
          <w:rFonts w:hint="eastAsia" w:ascii="方正小标宋简体" w:hAnsi="华文中宋" w:eastAsia="方正小标宋简体"/>
          <w:sz w:val="44"/>
          <w:szCs w:val="44"/>
        </w:rPr>
        <w:t>中电建协标准征求意见表</w:t>
      </w:r>
      <w:bookmarkStart w:id="0" w:name="_GoBack"/>
      <w:bookmarkEnd w:id="0"/>
    </w:p>
    <w:p w14:paraId="749A49C9">
      <w:pPr>
        <w:pStyle w:val="4"/>
        <w:ind w:left="3520" w:hanging="3520" w:hangingChars="110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标准项目名称：</w:t>
      </w:r>
      <w:r>
        <w:rPr>
          <w:rFonts w:hint="eastAsia" w:ascii="仿宋_GB2312" w:hAnsi="仿宋" w:eastAsia="仿宋_GB2312"/>
          <w:sz w:val="32"/>
          <w:szCs w:val="32"/>
        </w:rPr>
        <w:t>《                      》（征求意见稿）</w:t>
      </w:r>
    </w:p>
    <w:p w14:paraId="738EBAE1">
      <w:pPr>
        <w:tabs>
          <w:tab w:val="left" w:pos="1985"/>
          <w:tab w:val="left" w:pos="2880"/>
        </w:tabs>
        <w:snapToGrid w:val="0"/>
        <w:spacing w:line="300" w:lineRule="auto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32"/>
          <w:szCs w:val="32"/>
        </w:rPr>
        <w:t>填表单位:</w:t>
      </w:r>
      <w:r>
        <w:rPr>
          <w:rFonts w:ascii="仿宋_GB2312" w:hAnsi="宋体" w:eastAsia="仿宋_GB2312"/>
          <w:sz w:val="32"/>
          <w:szCs w:val="32"/>
        </w:rPr>
        <w:t xml:space="preserve">               </w:t>
      </w:r>
      <w:r>
        <w:rPr>
          <w:rFonts w:hint="eastAsia" w:ascii="仿宋_GB2312" w:hAnsi="宋体" w:eastAsia="仿宋_GB2312"/>
          <w:sz w:val="32"/>
          <w:szCs w:val="32"/>
        </w:rPr>
        <w:t xml:space="preserve">填表人：   　 </w:t>
      </w:r>
      <w:r>
        <w:rPr>
          <w:rFonts w:ascii="仿宋_GB2312" w:hAnsi="宋体" w:eastAsia="仿宋_GB2312"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sz w:val="32"/>
          <w:szCs w:val="32"/>
        </w:rPr>
        <w:t xml:space="preserve">手机：    </w:t>
      </w:r>
      <w:r>
        <w:rPr>
          <w:rFonts w:hint="eastAsia" w:ascii="仿宋_GB2312" w:hAnsi="宋体" w:eastAsia="仿宋_GB2312"/>
          <w:sz w:val="24"/>
        </w:rPr>
        <w:t xml:space="preserve">          </w:t>
      </w:r>
    </w:p>
    <w:tbl>
      <w:tblPr>
        <w:tblStyle w:val="2"/>
        <w:tblW w:w="5092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1"/>
        <w:gridCol w:w="1444"/>
        <w:gridCol w:w="3101"/>
        <w:gridCol w:w="5765"/>
        <w:gridCol w:w="3014"/>
      </w:tblGrid>
      <w:tr w14:paraId="34A2524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3" w:hRule="atLeast"/>
          <w:tblHeader/>
          <w:jc w:val="center"/>
        </w:trPr>
        <w:tc>
          <w:tcPr>
            <w:tcW w:w="385" w:type="pct"/>
            <w:vAlign w:val="center"/>
          </w:tcPr>
          <w:p w14:paraId="39E15FA9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序号</w:t>
            </w:r>
          </w:p>
        </w:tc>
        <w:tc>
          <w:tcPr>
            <w:tcW w:w="500" w:type="pct"/>
            <w:vAlign w:val="center"/>
          </w:tcPr>
          <w:p w14:paraId="752A99EE">
            <w:pPr>
              <w:adjustRightInd w:val="0"/>
              <w:snapToGrid w:val="0"/>
              <w:ind w:left="49" w:leftChars="-45" w:right="-94" w:rightChars="-45" w:hanging="143" w:hangingChars="51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章节或页码</w:t>
            </w:r>
          </w:p>
        </w:tc>
        <w:tc>
          <w:tcPr>
            <w:tcW w:w="1074" w:type="pct"/>
            <w:vAlign w:val="center"/>
          </w:tcPr>
          <w:p w14:paraId="459A5725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原　内　容</w:t>
            </w:r>
          </w:p>
        </w:tc>
        <w:tc>
          <w:tcPr>
            <w:tcW w:w="1997" w:type="pct"/>
            <w:vAlign w:val="center"/>
          </w:tcPr>
          <w:p w14:paraId="0F5749A7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建　议　修  改  内　容</w:t>
            </w:r>
          </w:p>
        </w:tc>
        <w:tc>
          <w:tcPr>
            <w:tcW w:w="1044" w:type="pct"/>
            <w:vAlign w:val="center"/>
          </w:tcPr>
          <w:p w14:paraId="32DC960C">
            <w:pPr>
              <w:adjustRightInd w:val="0"/>
              <w:snapToGrid w:val="0"/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备注</w:t>
            </w:r>
          </w:p>
        </w:tc>
      </w:tr>
      <w:tr w14:paraId="7FDC4AF6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60B9796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3B9B83E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6E66079E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A37609B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C7455C2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794B24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DB10F1A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6F4CA51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2801E90F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0F85592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56EE1270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617E1B2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23B18B15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994BD9A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2E930FF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94A251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F2D1AAA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6E1F551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55C054D4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17E9C794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3B0FE5EB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2F4CDF25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CEAF59B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22530905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7" w:hRule="atLeast"/>
          <w:jc w:val="center"/>
        </w:trPr>
        <w:tc>
          <w:tcPr>
            <w:tcW w:w="385" w:type="pct"/>
            <w:vAlign w:val="center"/>
          </w:tcPr>
          <w:p w14:paraId="0066F77D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63F16CBC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4EECBE7A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7DE7C7D8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11588B75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5312228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4D7198B1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473687F5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55ECA1CC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38C8D5D4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06031428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4A27AB64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7DBA535A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570D94F0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06D6F1A4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1B16942F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67B25B78">
            <w:pPr>
              <w:jc w:val="center"/>
              <w:rPr>
                <w:rFonts w:ascii="仿宋_GB2312" w:hAnsi="宋体" w:eastAsia="仿宋_GB2312"/>
              </w:rPr>
            </w:pPr>
          </w:p>
        </w:tc>
      </w:tr>
      <w:tr w14:paraId="0F9582ED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  <w:jc w:val="center"/>
        </w:trPr>
        <w:tc>
          <w:tcPr>
            <w:tcW w:w="385" w:type="pct"/>
            <w:vAlign w:val="center"/>
          </w:tcPr>
          <w:p w14:paraId="1E0432FF">
            <w:pPr>
              <w:ind w:left="227"/>
              <w:rPr>
                <w:rFonts w:ascii="仿宋_GB2312" w:hAnsi="宋体" w:eastAsia="仿宋_GB2312"/>
              </w:rPr>
            </w:pPr>
          </w:p>
        </w:tc>
        <w:tc>
          <w:tcPr>
            <w:tcW w:w="500" w:type="pct"/>
            <w:vAlign w:val="center"/>
          </w:tcPr>
          <w:p w14:paraId="7B462AD8">
            <w:pPr>
              <w:rPr>
                <w:rFonts w:ascii="仿宋_GB2312" w:hAnsi="宋体" w:eastAsia="仿宋_GB2312"/>
              </w:rPr>
            </w:pPr>
          </w:p>
        </w:tc>
        <w:tc>
          <w:tcPr>
            <w:tcW w:w="1074" w:type="pct"/>
            <w:vAlign w:val="center"/>
          </w:tcPr>
          <w:p w14:paraId="1A601856">
            <w:pPr>
              <w:jc w:val="center"/>
              <w:rPr>
                <w:rFonts w:ascii="仿宋_GB2312" w:hAnsi="宋体" w:eastAsia="仿宋_GB2312"/>
              </w:rPr>
            </w:pPr>
          </w:p>
        </w:tc>
        <w:tc>
          <w:tcPr>
            <w:tcW w:w="1997" w:type="pct"/>
            <w:vAlign w:val="center"/>
          </w:tcPr>
          <w:p w14:paraId="41AE79DD">
            <w:pPr>
              <w:rPr>
                <w:rFonts w:ascii="仿宋_GB2312" w:hAnsi="宋体" w:eastAsia="仿宋_GB2312"/>
              </w:rPr>
            </w:pPr>
          </w:p>
        </w:tc>
        <w:tc>
          <w:tcPr>
            <w:tcW w:w="1044" w:type="pct"/>
            <w:vAlign w:val="center"/>
          </w:tcPr>
          <w:p w14:paraId="4CB415E7">
            <w:pPr>
              <w:jc w:val="center"/>
              <w:rPr>
                <w:rFonts w:ascii="仿宋_GB2312" w:hAnsi="宋体" w:eastAsia="仿宋_GB2312"/>
              </w:rPr>
            </w:pPr>
          </w:p>
        </w:tc>
      </w:tr>
    </w:tbl>
    <w:p w14:paraId="72A977C1"/>
    <w:p w14:paraId="611ABDA6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3570B6"/>
    <w:rsid w:val="13357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0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2025-10-30T06:07:00Z</dcterms:created>
  <dc:creator>涛哥</dc:creator>
  <cp:lastModifiedBy>涛哥</cp:lastModifiedBy>
  <dcterms:modified xsi:type="dcterms:W3CDTF">2025-10-30T06:07:24Z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29B2DCAB6C774291AAAE806E3005B1AF_11</vt:lpwstr>
  </property>
  <property fmtid="{D5CDD505-2E9C-101B-9397-08002B2CF9AE}" pid="4" name="KSOTemplateDocerSaveRecord">
    <vt:lpwstr>eyJoZGlkIjoiYWNmNjg0MWQ2ZTI1ZDY0MjU4ZWEwNTI3YjI3NTQ3ZmUiLCJ1c2VySWQiOiIxMjEwMTI1MDE1In0=</vt:lpwstr>
  </property>
</Properties>
</file>