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DE69D">
      <w:pPr>
        <w:adjustRightInd w:val="0"/>
        <w:spacing w:line="620" w:lineRule="exact"/>
        <w:rPr>
          <w:rFonts w:hint="eastAsia" w:ascii="黑体" w:hAnsi="黑体" w:eastAsia="黑体" w:cs="黑体"/>
          <w:sz w:val="32"/>
          <w:szCs w:val="32"/>
        </w:rPr>
      </w:pPr>
      <w:bookmarkStart w:id="0" w:name="_Hlk21593327"/>
      <w:r>
        <w:rPr>
          <w:rFonts w:hint="eastAsia" w:ascii="黑体" w:hAnsi="黑体" w:eastAsia="黑体" w:cs="黑体"/>
          <w:sz w:val="32"/>
          <w:szCs w:val="32"/>
        </w:rPr>
        <w:t xml:space="preserve">附件7 </w:t>
      </w:r>
    </w:p>
    <w:p w14:paraId="65CF2366">
      <w:pPr>
        <w:adjustRightInd w:val="0"/>
        <w:spacing w:line="6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1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参会回执单</w:t>
      </w:r>
      <w:bookmarkEnd w:id="1"/>
    </w:p>
    <w:p w14:paraId="65300464">
      <w:pPr>
        <w:spacing w:line="4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单位：（必填）</w:t>
      </w:r>
    </w:p>
    <w:p w14:paraId="23E7F698">
      <w:pPr>
        <w:spacing w:line="4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标准名称：（必填）</w:t>
      </w:r>
    </w:p>
    <w:tbl>
      <w:tblPr>
        <w:tblStyle w:val="4"/>
        <w:tblW w:w="953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758"/>
        <w:gridCol w:w="1134"/>
        <w:gridCol w:w="2018"/>
        <w:gridCol w:w="1559"/>
        <w:gridCol w:w="886"/>
        <w:gridCol w:w="896"/>
        <w:gridCol w:w="911"/>
      </w:tblGrid>
      <w:tr w14:paraId="247D6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36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25F5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75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1180FE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性别</w:t>
            </w: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3BE6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 务</w:t>
            </w:r>
          </w:p>
          <w:p w14:paraId="0F4B4E19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/职 称</w:t>
            </w:r>
          </w:p>
        </w:tc>
        <w:tc>
          <w:tcPr>
            <w:tcW w:w="201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442C64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手机</w:t>
            </w:r>
          </w:p>
        </w:tc>
        <w:tc>
          <w:tcPr>
            <w:tcW w:w="155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68E2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E-mail</w:t>
            </w:r>
          </w:p>
        </w:tc>
        <w:tc>
          <w:tcPr>
            <w:tcW w:w="2693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9088B4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住宿情况（打√）</w:t>
            </w:r>
          </w:p>
        </w:tc>
      </w:tr>
      <w:tr w14:paraId="2C0DC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369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1FF19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8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16DB36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0254D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18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98F8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59" w:type="dxa"/>
            <w:vMerge w:val="continue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F5AE1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C09CF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单间</w:t>
            </w:r>
          </w:p>
        </w:tc>
        <w:tc>
          <w:tcPr>
            <w:tcW w:w="8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EC7F7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标间</w:t>
            </w:r>
          </w:p>
        </w:tc>
        <w:tc>
          <w:tcPr>
            <w:tcW w:w="9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33C7FB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不住</w:t>
            </w:r>
          </w:p>
        </w:tc>
      </w:tr>
      <w:tr w14:paraId="42153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13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4A28B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AD36C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7FC2E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0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B5F56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4AA66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8DD0E2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202F6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2BC17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C31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13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7332B2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F90CC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5CA86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0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F5F8F3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C998A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A713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F943F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3B4131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27F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13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0F0205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682BC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AE207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0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7C1F82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6EB1E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1CD3EA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486DBB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C399A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D0C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13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29FF2E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7093EC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EEA14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0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CE838F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657884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839B69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1A34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D8AB52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 w14:paraId="5EF7B082">
      <w:pPr>
        <w:autoSpaceDE w:val="0"/>
        <w:autoSpaceDN w:val="0"/>
        <w:adjustRightInd w:val="0"/>
        <w:ind w:firstLine="640" w:firstLineChars="200"/>
        <w:jc w:val="left"/>
        <w:rPr>
          <w:rFonts w:hint="eastAsia" w:cs="仿宋" w:asciiTheme="minorEastAsia" w:hAnsiTheme="minorEastAsia"/>
          <w:color w:val="000000"/>
          <w:kern w:val="0"/>
          <w:sz w:val="32"/>
          <w:szCs w:val="32"/>
        </w:rPr>
      </w:pPr>
    </w:p>
    <w:bookmarkEnd w:id="0"/>
    <w:p w14:paraId="1688C86A">
      <w:pPr>
        <w:autoSpaceDE w:val="0"/>
        <w:autoSpaceDN w:val="0"/>
        <w:adjustRightInd w:val="0"/>
        <w:ind w:firstLine="540" w:firstLineChars="200"/>
        <w:jc w:val="left"/>
        <w:rPr>
          <w:rFonts w:hint="eastAsia" w:ascii="方正小标宋简体" w:eastAsia="方正小标宋简体" w:cs="HiddenHorzOCR"/>
          <w:color w:val="D2979C"/>
          <w:kern w:val="0"/>
          <w:sz w:val="27"/>
          <w:szCs w:val="27"/>
        </w:rPr>
      </w:pPr>
    </w:p>
    <w:p w14:paraId="652FD6CF">
      <w:pPr>
        <w:autoSpaceDE w:val="0"/>
        <w:autoSpaceDN w:val="0"/>
        <w:adjustRightInd w:val="0"/>
        <w:jc w:val="left"/>
        <w:rPr>
          <w:rFonts w:ascii="方正小标宋简体" w:hAnsi="Times New Roman" w:eastAsia="方正小标宋简体" w:cs="Times New Roman"/>
          <w:color w:val="868687"/>
          <w:kern w:val="0"/>
          <w:sz w:val="31"/>
          <w:szCs w:val="31"/>
        </w:rPr>
      </w:pPr>
      <w:r>
        <w:rPr>
          <w:rFonts w:hint="eastAsia" w:ascii="方正小标宋简体" w:eastAsia="方正小标宋简体" w:cs="HiddenHorzOCR"/>
          <w:color w:val="D2979C"/>
          <w:kern w:val="0"/>
          <w:sz w:val="27"/>
          <w:szCs w:val="27"/>
        </w:rPr>
        <w:t>;</w:t>
      </w:r>
    </w:p>
    <w:p w14:paraId="10AB7D16">
      <w:pPr>
        <w:rPr>
          <w:rFonts w:hint="eastAsia"/>
        </w:rPr>
      </w:pPr>
    </w:p>
    <w:p w14:paraId="12A22AB8">
      <w:pPr>
        <w:pStyle w:val="3"/>
        <w:rPr>
          <w:rFonts w:hint="eastAsia"/>
        </w:rPr>
      </w:pPr>
    </w:p>
    <w:p w14:paraId="537C5B12"/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iddenHorzOCR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3A5A9FEC">
        <w:pPr>
          <w:pStyle w:val="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1ED7DE1A">
        <w:pPr>
          <w:pStyle w:val="2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80B13"/>
    <w:rsid w:val="10DB591E"/>
    <w:rsid w:val="38380B13"/>
    <w:rsid w:val="7C51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2"/>
    <w:basedOn w:val="1"/>
    <w:next w:val="1"/>
    <w:qFormat/>
    <w:uiPriority w:val="99"/>
    <w:pPr>
      <w:jc w:val="center"/>
    </w:pPr>
    <w:rPr>
      <w:rFonts w:eastAsia="黑体"/>
      <w:bCs/>
      <w:sz w:val="72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customStyle="1" w:styleId="7">
    <w:name w:val="Table Text"/>
    <w:basedOn w:val="1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1430</Words>
  <Characters>1433</Characters>
  <Lines>0</Lines>
  <Paragraphs>0</Paragraphs>
  <TotalTime>10</TotalTime>
  <ScaleCrop>false</ScaleCrop>
  <LinksUpToDate>false</LinksUpToDate>
  <CharactersWithSpaces>1446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2025-11-05T02:14:00Z</dcterms:created>
  <dc:creator>Administrator</dc:creator>
  <cp:lastModifiedBy>Administrator</cp:lastModifiedBy>
  <dcterms:modified xsi:type="dcterms:W3CDTF">2025-11-05T02:29:23Z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697476519035459EA353CE92E4817C57_13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