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80776">
      <w:pPr>
        <w:widowControl/>
        <w:spacing w:line="520" w:lineRule="exact"/>
        <w:jc w:val="left"/>
        <w:rPr>
          <w:rFonts w:hint="eastAsia" w:ascii="黑体" w:hAnsi="黑体" w:eastAsia="黑体"/>
          <w:snapToGrid w:val="0"/>
          <w:sz w:val="32"/>
          <w:szCs w:val="32"/>
          <w:lang w:eastAsia="zh-CN"/>
        </w:rPr>
      </w:pPr>
      <w:r>
        <w:rPr>
          <w:rFonts w:hint="eastAsia" w:ascii="黑体" w:hAnsi="黑体" w:eastAsia="黑体"/>
          <w:snapToGrid w:val="0"/>
          <w:sz w:val="32"/>
          <w:szCs w:val="32"/>
        </w:rPr>
        <w:t>附件</w:t>
      </w:r>
      <w:r>
        <w:rPr>
          <w:rFonts w:hint="eastAsia" w:ascii="黑体" w:hAnsi="黑体" w:eastAsia="黑体"/>
          <w:snapToGrid w:val="0"/>
          <w:sz w:val="32"/>
          <w:szCs w:val="32"/>
          <w:lang w:val="en-US" w:eastAsia="zh-CN"/>
        </w:rPr>
        <w:t>2</w:t>
      </w:r>
    </w:p>
    <w:p w14:paraId="7ABFAB41">
      <w:pPr>
        <w:widowControl/>
        <w:spacing w:line="580" w:lineRule="exact"/>
        <w:jc w:val="center"/>
        <w:rPr>
          <w:rFonts w:hint="eastAsia" w:ascii="方正小标宋_GBK" w:hAnsi="黑体" w:eastAsia="方正小标宋_GBK" w:cs="黑体"/>
          <w:color w:val="000000"/>
          <w:sz w:val="44"/>
          <w:szCs w:val="44"/>
        </w:rPr>
      </w:pPr>
      <w:r>
        <w:rPr>
          <w:rFonts w:hint="eastAsia" w:ascii="方正小标宋_GBK" w:hAnsi="黑体" w:eastAsia="方正小标宋_GBK" w:cs="黑体"/>
          <w:color w:val="000000"/>
          <w:sz w:val="44"/>
          <w:szCs w:val="44"/>
        </w:rPr>
        <w:t>会员大会</w:t>
      </w:r>
      <w:r>
        <w:rPr>
          <w:rFonts w:hint="eastAsia" w:ascii="方正小标宋_GBK" w:hAnsi="黑体" w:eastAsia="方正小标宋_GBK" w:cs="黑体"/>
          <w:color w:val="000000"/>
          <w:sz w:val="44"/>
          <w:szCs w:val="44"/>
          <w:lang w:val="en-US" w:eastAsia="zh-CN"/>
        </w:rPr>
        <w:t>报名</w:t>
      </w:r>
      <w:r>
        <w:rPr>
          <w:rFonts w:hint="eastAsia" w:ascii="方正小标宋_GBK" w:hAnsi="黑体" w:eastAsia="方正小标宋_GBK" w:cs="黑体"/>
          <w:color w:val="000000"/>
          <w:sz w:val="44"/>
          <w:szCs w:val="44"/>
        </w:rPr>
        <w:t>回执单</w:t>
      </w:r>
    </w:p>
    <w:p w14:paraId="523488D2">
      <w:pPr>
        <w:spacing w:line="460" w:lineRule="exact"/>
        <w:rPr>
          <w:rFonts w:hint="eastAsia" w:ascii="仿宋_GB2312" w:hAnsi="宋体" w:eastAsia="仿宋_GB2312"/>
          <w:sz w:val="28"/>
          <w:szCs w:val="28"/>
        </w:rPr>
      </w:pPr>
    </w:p>
    <w:p w14:paraId="3F85FE85">
      <w:pPr>
        <w:spacing w:line="460" w:lineRule="exac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单位： （公章）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545"/>
        <w:gridCol w:w="1282"/>
        <w:gridCol w:w="819"/>
        <w:gridCol w:w="1347"/>
        <w:gridCol w:w="691"/>
        <w:gridCol w:w="678"/>
        <w:gridCol w:w="651"/>
        <w:gridCol w:w="592"/>
        <w:gridCol w:w="635"/>
        <w:gridCol w:w="492"/>
        <w:gridCol w:w="760"/>
      </w:tblGrid>
      <w:tr w14:paraId="681BA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639" w:type="dxa"/>
            <w:vMerge w:val="restart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DE06DE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szCs w:val="21"/>
                <w:highlight w:val="none"/>
              </w:rPr>
              <w:t>姓名</w:t>
            </w:r>
          </w:p>
        </w:tc>
        <w:tc>
          <w:tcPr>
            <w:tcW w:w="545" w:type="dxa"/>
            <w:vMerge w:val="restart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E06F00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szCs w:val="21"/>
                <w:highlight w:val="none"/>
              </w:rPr>
              <w:t>性别</w:t>
            </w:r>
          </w:p>
        </w:tc>
        <w:tc>
          <w:tcPr>
            <w:tcW w:w="1282" w:type="dxa"/>
            <w:vMerge w:val="restart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30625D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szCs w:val="21"/>
                <w:highlight w:val="none"/>
              </w:rPr>
              <w:t>职 务/职 称</w:t>
            </w:r>
          </w:p>
        </w:tc>
        <w:tc>
          <w:tcPr>
            <w:tcW w:w="819" w:type="dxa"/>
            <w:vMerge w:val="restart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B52740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szCs w:val="21"/>
                <w:highlight w:val="none"/>
              </w:rPr>
              <w:t>是否为授权</w:t>
            </w:r>
          </w:p>
        </w:tc>
        <w:tc>
          <w:tcPr>
            <w:tcW w:w="1347" w:type="dxa"/>
            <w:vMerge w:val="restart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57DC0F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szCs w:val="21"/>
                <w:highlight w:val="none"/>
              </w:rPr>
              <w:t>手机</w:t>
            </w:r>
          </w:p>
        </w:tc>
        <w:tc>
          <w:tcPr>
            <w:tcW w:w="3739" w:type="dxa"/>
            <w:gridSpan w:val="6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B7442A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szCs w:val="21"/>
                <w:highlight w:val="none"/>
              </w:rPr>
              <w:t>住宿情况（打√）</w:t>
            </w:r>
          </w:p>
        </w:tc>
        <w:tc>
          <w:tcPr>
            <w:tcW w:w="760" w:type="dxa"/>
            <w:vMerge w:val="restart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F6BADD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3BF05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6" w:hRule="atLeast"/>
        </w:trPr>
        <w:tc>
          <w:tcPr>
            <w:tcW w:w="639" w:type="dxa"/>
            <w:vMerge w:val="continue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083FF8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545" w:type="dxa"/>
            <w:vMerge w:val="continue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25340E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1282" w:type="dxa"/>
            <w:vMerge w:val="continue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E815B5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819" w:type="dxa"/>
            <w:vMerge w:val="continue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8F2D82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1347" w:type="dxa"/>
            <w:vMerge w:val="continue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990BAB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691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A6C01F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szCs w:val="21"/>
                <w:highlight w:val="none"/>
              </w:rPr>
              <w:t>2</w:t>
            </w:r>
            <w:r>
              <w:rPr>
                <w:rFonts w:hint="eastAsia" w:ascii="仿宋_GB2312" w:hAnsi="宋体" w:eastAsia="仿宋_GB2312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szCs w:val="21"/>
                <w:highlight w:val="none"/>
              </w:rPr>
              <w:t>号</w:t>
            </w:r>
          </w:p>
        </w:tc>
        <w:tc>
          <w:tcPr>
            <w:tcW w:w="678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55E810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szCs w:val="21"/>
                <w:highlight w:val="none"/>
              </w:rPr>
              <w:t>2</w:t>
            </w:r>
            <w:r>
              <w:rPr>
                <w:rFonts w:hint="eastAsia" w:ascii="仿宋_GB2312" w:hAnsi="宋体" w:eastAsia="仿宋_GB2312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Cs w:val="21"/>
                <w:highlight w:val="none"/>
              </w:rPr>
              <w:t>号</w:t>
            </w:r>
          </w:p>
        </w:tc>
        <w:tc>
          <w:tcPr>
            <w:tcW w:w="651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1403A1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szCs w:val="21"/>
                <w:highlight w:val="none"/>
              </w:rPr>
              <w:t>2</w:t>
            </w:r>
            <w:r>
              <w:rPr>
                <w:rFonts w:hint="eastAsia" w:ascii="仿宋_GB2312" w:hAnsi="宋体" w:eastAsia="仿宋_GB2312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szCs w:val="21"/>
                <w:highlight w:val="none"/>
              </w:rPr>
              <w:t>号</w:t>
            </w:r>
          </w:p>
        </w:tc>
        <w:tc>
          <w:tcPr>
            <w:tcW w:w="592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3A4858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szCs w:val="21"/>
                <w:highlight w:val="none"/>
              </w:rPr>
              <w:t>单间</w:t>
            </w:r>
          </w:p>
        </w:tc>
        <w:tc>
          <w:tcPr>
            <w:tcW w:w="635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5BE91F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szCs w:val="21"/>
                <w:highlight w:val="none"/>
              </w:rPr>
              <w:t>双间</w:t>
            </w:r>
          </w:p>
        </w:tc>
        <w:tc>
          <w:tcPr>
            <w:tcW w:w="492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4BBEBE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szCs w:val="21"/>
                <w:highlight w:val="none"/>
              </w:rPr>
              <w:t>不住</w:t>
            </w:r>
          </w:p>
        </w:tc>
        <w:tc>
          <w:tcPr>
            <w:tcW w:w="760" w:type="dxa"/>
            <w:vMerge w:val="continue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2018A9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</w:tr>
      <w:tr w14:paraId="21AAA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639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5A53ED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545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182CF8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1282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94F209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819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BF529E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1347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17F8A1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691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DC88A4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678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902334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651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791370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592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56D643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635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96EA9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492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1B03F3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760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82EC53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</w:tr>
      <w:tr w14:paraId="30916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639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DAE042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545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9F75F1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1282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263248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819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4E0EDD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1347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509E5C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691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2D8AED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678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D14A68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651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C6DA6C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592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2BC867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635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60888A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492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AE492A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  <w:tc>
          <w:tcPr>
            <w:tcW w:w="760" w:type="dxa"/>
            <w:shd w:val="clear" w:color="FFFFFF" w:fill="auto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76D5AE">
            <w:pPr>
              <w:jc w:val="center"/>
              <w:rPr>
                <w:rFonts w:hint="eastAsia" w:ascii="仿宋_GB2312" w:hAnsi="宋体" w:eastAsia="仿宋_GB2312"/>
                <w:szCs w:val="21"/>
                <w:highlight w:val="none"/>
              </w:rPr>
            </w:pPr>
          </w:p>
        </w:tc>
      </w:tr>
      <w:tr w14:paraId="42B90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</w:trPr>
        <w:tc>
          <w:tcPr>
            <w:tcW w:w="9131" w:type="dxa"/>
            <w:gridSpan w:val="12"/>
            <w:shd w:val="clear" w:color="FFFFFF" w:fill="FFFFFF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286D0D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shd w:val="clear" w:color="FFFFFF" w:fill="FFFFFF"/>
              </w:rPr>
              <w:t>注：</w:t>
            </w:r>
            <w:r>
              <w:rPr>
                <w:rFonts w:hint="eastAsia" w:ascii="仿宋_GB2312" w:hAnsi="宋体" w:eastAsia="仿宋_GB2312"/>
                <w:szCs w:val="21"/>
                <w:shd w:val="clear" w:color="FFFFFF" w:fill="FFFFFF"/>
                <w:lang w:val="en-US" w:eastAsia="zh-CN"/>
              </w:rPr>
              <w:t>1、</w:t>
            </w:r>
            <w:r>
              <w:rPr>
                <w:rFonts w:hint="eastAsia" w:ascii="仿宋_GB2312" w:hAnsi="宋体" w:eastAsia="仿宋_GB2312"/>
                <w:szCs w:val="21"/>
                <w:shd w:val="clear" w:color="FFFFFF" w:fill="FFFFFF"/>
              </w:rPr>
              <w:t>如本单位参会人员需合住，请注明合住人员。</w:t>
            </w:r>
            <w:r>
              <w:rPr>
                <w:rFonts w:hint="eastAsia" w:ascii="仿宋_GB2312" w:hAnsi="宋体" w:eastAsia="仿宋_GB2312"/>
                <w:szCs w:val="21"/>
                <w:shd w:val="clear" w:color="FFFFFF" w:fill="FFFFFF"/>
                <w:lang w:val="en-US" w:eastAsia="zh-CN"/>
              </w:rPr>
              <w:t>2、如在商旅订房，请注明商旅订房。</w:t>
            </w:r>
          </w:p>
        </w:tc>
      </w:tr>
    </w:tbl>
    <w:p w14:paraId="2A024A93">
      <w:pPr>
        <w:spacing w:line="620" w:lineRule="exact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请各会员单位于11月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sz w:val="32"/>
          <w:szCs w:val="32"/>
        </w:rPr>
        <w:t>日前将会议回执发送至片区负责人邮箱。</w:t>
      </w:r>
    </w:p>
    <w:p w14:paraId="08DF1915">
      <w:pPr>
        <w:spacing w:line="620" w:lineRule="exact"/>
        <w:jc w:val="left"/>
        <w:rPr>
          <w:rFonts w:hint="eastAsia" w:ascii="仿宋_GB2312" w:hAnsi="仿宋" w:eastAsia="仿宋_GB2312"/>
          <w:sz w:val="32"/>
          <w:szCs w:val="32"/>
        </w:rPr>
      </w:pPr>
    </w:p>
    <w:p w14:paraId="3614FDFC">
      <w:pPr>
        <w:spacing w:line="620" w:lineRule="exact"/>
        <w:jc w:val="left"/>
        <w:rPr>
          <w:rFonts w:hint="eastAsia" w:ascii="仿宋" w:hAnsi="仿宋" w:eastAsia="仿宋"/>
          <w:sz w:val="32"/>
          <w:szCs w:val="32"/>
        </w:rPr>
      </w:pPr>
    </w:p>
    <w:p w14:paraId="1D5F4ACF">
      <w:pPr>
        <w:spacing w:line="620" w:lineRule="exact"/>
        <w:jc w:val="left"/>
        <w:rPr>
          <w:rFonts w:hint="eastAsia" w:ascii="仿宋" w:hAnsi="仿宋" w:eastAsia="仿宋"/>
          <w:sz w:val="32"/>
          <w:szCs w:val="32"/>
        </w:rPr>
      </w:pPr>
    </w:p>
    <w:p w14:paraId="5092D347">
      <w:pPr>
        <w:spacing w:line="620" w:lineRule="exact"/>
        <w:jc w:val="left"/>
        <w:rPr>
          <w:rFonts w:ascii="仿宋" w:hAnsi="仿宋" w:eastAsia="仿宋"/>
          <w:sz w:val="32"/>
          <w:szCs w:val="32"/>
        </w:rPr>
      </w:pPr>
    </w:p>
    <w:p w14:paraId="39313BC6">
      <w:pPr>
        <w:spacing w:line="620" w:lineRule="exact"/>
        <w:jc w:val="left"/>
        <w:rPr>
          <w:rFonts w:hint="eastAsia" w:ascii="仿宋" w:hAnsi="仿宋" w:eastAsia="仿宋"/>
          <w:sz w:val="32"/>
          <w:szCs w:val="32"/>
        </w:rPr>
      </w:pPr>
    </w:p>
    <w:p w14:paraId="2A34AB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Fonts w:hAnsi="仿宋_GB2312" w:eastAsia="仿宋_GB2312"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5292C8A-D2C2-4C5B-B712-1FB7B1DF1D4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28FEDB44-F95D-472B-9D94-B554782F7242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2CD16FBB-9F25-4528-8413-96A9D1A1B9C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BD69E474-566D-47B4-B0FC-3ACD3E010EB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ED3D0398-A74E-4A20-92DC-8E9DD488BB38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6" w:fontKey="{36B413BE-3F96-4D5E-AC5E-581F2B95E7E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5763AFFC">
        <w:pPr>
          <w:pStyle w:val="5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5519D9BF">
        <w:pPr>
          <w:pStyle w:val="5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dit="trackedChanges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3ZWNiODc4MGZkZWZmMzdhMDAxMmNmZTk0NjJlYWMifQ=="/>
  </w:docVars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2E14"/>
    <w:rsid w:val="00196CDC"/>
    <w:rsid w:val="001A47C6"/>
    <w:rsid w:val="001C5663"/>
    <w:rsid w:val="001C7559"/>
    <w:rsid w:val="001D4DC2"/>
    <w:rsid w:val="001F660E"/>
    <w:rsid w:val="0020774F"/>
    <w:rsid w:val="002506A1"/>
    <w:rsid w:val="00256935"/>
    <w:rsid w:val="00270E5D"/>
    <w:rsid w:val="00280F41"/>
    <w:rsid w:val="0028386F"/>
    <w:rsid w:val="00285A4D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3082B"/>
    <w:rsid w:val="006745E5"/>
    <w:rsid w:val="00680929"/>
    <w:rsid w:val="00681348"/>
    <w:rsid w:val="006A1D99"/>
    <w:rsid w:val="006A6EA3"/>
    <w:rsid w:val="006A7A83"/>
    <w:rsid w:val="006B0097"/>
    <w:rsid w:val="006C2AC0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3A83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E4DA7"/>
    <w:rsid w:val="008F7F16"/>
    <w:rsid w:val="00933275"/>
    <w:rsid w:val="009A10A9"/>
    <w:rsid w:val="009C689C"/>
    <w:rsid w:val="009D55EC"/>
    <w:rsid w:val="009F2FBF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0885"/>
    <w:rsid w:val="00C0522C"/>
    <w:rsid w:val="00C50DA3"/>
    <w:rsid w:val="00C52B91"/>
    <w:rsid w:val="00C74F0A"/>
    <w:rsid w:val="00CB3A07"/>
    <w:rsid w:val="00CD405F"/>
    <w:rsid w:val="00CE480E"/>
    <w:rsid w:val="00CF1081"/>
    <w:rsid w:val="00CF734D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B0A23"/>
    <w:rsid w:val="00EC363F"/>
    <w:rsid w:val="00ED54E2"/>
    <w:rsid w:val="00EE5A47"/>
    <w:rsid w:val="00EE6FBD"/>
    <w:rsid w:val="00F14635"/>
    <w:rsid w:val="00F61F8C"/>
    <w:rsid w:val="00F65418"/>
    <w:rsid w:val="00F73F9A"/>
    <w:rsid w:val="00F860B5"/>
    <w:rsid w:val="00F95BA0"/>
    <w:rsid w:val="00FB3799"/>
    <w:rsid w:val="00FB5E81"/>
    <w:rsid w:val="00FC233C"/>
    <w:rsid w:val="00FC2AC8"/>
    <w:rsid w:val="00FD3EC6"/>
    <w:rsid w:val="00FF5CAD"/>
    <w:rsid w:val="01E06439"/>
    <w:rsid w:val="03A03EF1"/>
    <w:rsid w:val="072C5F95"/>
    <w:rsid w:val="084A0FBB"/>
    <w:rsid w:val="09797C15"/>
    <w:rsid w:val="0A602733"/>
    <w:rsid w:val="0A8A62AE"/>
    <w:rsid w:val="0C974A18"/>
    <w:rsid w:val="0EEC04EA"/>
    <w:rsid w:val="0F2763CB"/>
    <w:rsid w:val="0F761A52"/>
    <w:rsid w:val="10613DE7"/>
    <w:rsid w:val="10860065"/>
    <w:rsid w:val="136523E1"/>
    <w:rsid w:val="14131C7C"/>
    <w:rsid w:val="14CC7B4A"/>
    <w:rsid w:val="1BB874E7"/>
    <w:rsid w:val="1BF4226F"/>
    <w:rsid w:val="1DC46E5F"/>
    <w:rsid w:val="1F21776F"/>
    <w:rsid w:val="22F2593D"/>
    <w:rsid w:val="249F6C29"/>
    <w:rsid w:val="25EE6A79"/>
    <w:rsid w:val="2A1424CD"/>
    <w:rsid w:val="2BED4579"/>
    <w:rsid w:val="2D23248D"/>
    <w:rsid w:val="2D39144A"/>
    <w:rsid w:val="2EF94506"/>
    <w:rsid w:val="2F570257"/>
    <w:rsid w:val="2F7D0FFC"/>
    <w:rsid w:val="307E4AB1"/>
    <w:rsid w:val="30AE37B1"/>
    <w:rsid w:val="3277739D"/>
    <w:rsid w:val="329B255C"/>
    <w:rsid w:val="32A224FA"/>
    <w:rsid w:val="32DD40D1"/>
    <w:rsid w:val="33314C1D"/>
    <w:rsid w:val="3381048A"/>
    <w:rsid w:val="357C5A7D"/>
    <w:rsid w:val="36414B11"/>
    <w:rsid w:val="36CD3B78"/>
    <w:rsid w:val="39F15F66"/>
    <w:rsid w:val="3ACE0108"/>
    <w:rsid w:val="3DA611A8"/>
    <w:rsid w:val="41931DB9"/>
    <w:rsid w:val="44855D91"/>
    <w:rsid w:val="45BE17E5"/>
    <w:rsid w:val="45ED5422"/>
    <w:rsid w:val="48116939"/>
    <w:rsid w:val="48C02919"/>
    <w:rsid w:val="4A6F7254"/>
    <w:rsid w:val="4B6206E4"/>
    <w:rsid w:val="4BC739CB"/>
    <w:rsid w:val="4E00403B"/>
    <w:rsid w:val="4E1162A1"/>
    <w:rsid w:val="4E6370F7"/>
    <w:rsid w:val="4ECA6171"/>
    <w:rsid w:val="4F7D0DC7"/>
    <w:rsid w:val="50B14E13"/>
    <w:rsid w:val="512D5095"/>
    <w:rsid w:val="53A35E4E"/>
    <w:rsid w:val="587B094D"/>
    <w:rsid w:val="5A05607F"/>
    <w:rsid w:val="5CA1424F"/>
    <w:rsid w:val="5DD8726A"/>
    <w:rsid w:val="5E6520F3"/>
    <w:rsid w:val="5F8834EA"/>
    <w:rsid w:val="62B32459"/>
    <w:rsid w:val="62F961DB"/>
    <w:rsid w:val="63481CF4"/>
    <w:rsid w:val="64EA151C"/>
    <w:rsid w:val="68533942"/>
    <w:rsid w:val="6D1C0DB3"/>
    <w:rsid w:val="6E403312"/>
    <w:rsid w:val="6F156CB0"/>
    <w:rsid w:val="71E33C22"/>
    <w:rsid w:val="7763687C"/>
    <w:rsid w:val="79F51222"/>
    <w:rsid w:val="7CCC783E"/>
    <w:rsid w:val="7E7D3ABE"/>
    <w:rsid w:val="7E8731D4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lang w:val="zh-CN"/>
    </w:rPr>
  </w:style>
  <w:style w:type="paragraph" w:styleId="3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日期 Char"/>
    <w:basedOn w:val="8"/>
    <w:link w:val="3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5B7C4-43D0-4269-A8BB-46E0406FEC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801</Words>
  <Characters>852</Characters>
  <Lines>1</Lines>
  <Paragraphs>1</Paragraphs>
  <TotalTime>25</TotalTime>
  <ScaleCrop>false</ScaleCrop>
  <LinksUpToDate>false</LinksUpToDate>
  <CharactersWithSpaces>991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汪广涛</cp:lastModifiedBy>
  <cp:lastPrinted>2019-09-06T01:52:00Z</cp:lastPrinted>
  <dcterms:modified xsi:type="dcterms:W3CDTF">2025-11-13T01:48:52Z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4472DB5E446F4F2CACC821D4AD6A729A_13</vt:lpwstr>
  </property>
  <property fmtid="{D5CDD505-2E9C-101B-9397-08002B2CF9AE}" pid="3" name="KSOProductBuildVer">
    <vt:lpwstr>2052-12.1.0.23542</vt:lpwstr>
  </property>
  <property fmtid="{D5CDD505-2E9C-101B-9397-08002B2CF9AE}" pid="4" name="KSOTemplateDocerSaveRecord">
    <vt:lpwstr>eyJoZGlkIjoiMzZiZjlmYTEwOThmZjIzMDkzMDFlMTY3YmFkNTZiOTMiLCJ1c2VySWQiOiIxMjEwMTI1MDE1In0=</vt:lpwstr>
  </property>
</Properties>
</file>