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E4EB6C"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179FB1A4">
      <w:pPr>
        <w:spacing w:line="620" w:lineRule="exact"/>
        <w:contextualSpacing/>
        <w:jc w:val="center"/>
        <w:rPr>
          <w:rFonts w:ascii="方正小标宋简体" w:hAnsi="仿宋_GB2312" w:eastAsia="方正小标宋简体"/>
          <w:sz w:val="44"/>
          <w:szCs w:val="44"/>
        </w:rPr>
      </w:pPr>
      <w:bookmarkStart w:id="0" w:name="_GoBack"/>
      <w:r>
        <w:rPr>
          <w:rFonts w:hint="eastAsia" w:ascii="方正小标宋简体" w:hAnsi="仿宋_GB2312" w:eastAsia="方正小标宋简体"/>
          <w:sz w:val="44"/>
          <w:szCs w:val="44"/>
        </w:rPr>
        <w:t>汇款情况说明</w:t>
      </w:r>
      <w:bookmarkEnd w:id="0"/>
    </w:p>
    <w:p w14:paraId="522EE9C9">
      <w:pPr>
        <w:widowControl/>
        <w:jc w:val="center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个人汇款请参考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</w:p>
    <w:p w14:paraId="69E1E8A5">
      <w:pPr>
        <w:widowControl/>
        <w:rPr>
          <w:rFonts w:hint="eastAsia" w:ascii="仿宋_GB2312" w:hAnsi="仿宋" w:eastAsia="仿宋_GB2312"/>
          <w:sz w:val="32"/>
          <w:szCs w:val="32"/>
          <w:lang w:eastAsia="zh-CN"/>
        </w:rPr>
      </w:pPr>
    </w:p>
    <w:p w14:paraId="05989E3A">
      <w:pPr>
        <w:widowControl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中国电力</w:t>
      </w:r>
      <w:r>
        <w:rPr>
          <w:rFonts w:ascii="仿宋_GB2312" w:hAnsi="仿宋" w:eastAsia="仿宋_GB2312"/>
          <w:sz w:val="32"/>
          <w:szCs w:val="32"/>
        </w:rPr>
        <w:t>建设企业协会：</w:t>
      </w:r>
    </w:p>
    <w:p w14:paraId="0B41DA93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兹</w:t>
      </w:r>
      <w:r>
        <w:rPr>
          <w:rFonts w:ascii="仿宋_GB2312" w:hAnsi="仿宋" w:eastAsia="仿宋_GB2312"/>
          <w:sz w:val="32"/>
          <w:szCs w:val="32"/>
        </w:rPr>
        <w:t>有本公司员工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hAnsi="仿宋" w:eastAsia="仿宋_GB2312"/>
          <w:sz w:val="32"/>
          <w:szCs w:val="32"/>
        </w:rPr>
        <w:t>，</w:t>
      </w:r>
      <w:r>
        <w:rPr>
          <w:rFonts w:ascii="仿宋_GB2312" w:hAnsi="仿宋" w:eastAsia="仿宋_GB2312"/>
          <w:sz w:val="32"/>
          <w:szCs w:val="32"/>
        </w:rPr>
        <w:t>身份证号码：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" w:eastAsia="仿宋_GB2312"/>
          <w:sz w:val="32"/>
          <w:szCs w:val="32"/>
          <w:u w:val="none"/>
        </w:rPr>
        <w:t>，</w:t>
      </w:r>
      <w:r>
        <w:rPr>
          <w:rFonts w:ascii="仿宋_GB2312" w:hAnsi="仿宋" w:eastAsia="仿宋_GB2312"/>
          <w:sz w:val="32"/>
          <w:szCs w:val="32"/>
        </w:rPr>
        <w:t>于</w:t>
      </w:r>
    </w:p>
    <w:p w14:paraId="1621AE23">
      <w:pPr>
        <w:widowControl/>
        <w:ind w:firstLine="0" w:firstLineChars="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 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ascii="仿宋_GB2312" w:hAnsi="仿宋" w:eastAsia="仿宋_GB2312"/>
          <w:sz w:val="32"/>
          <w:szCs w:val="32"/>
        </w:rPr>
        <w:t>通过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银行</w:t>
      </w:r>
      <w:r>
        <w:rPr>
          <w:rFonts w:ascii="仿宋_GB2312" w:hAnsi="仿宋" w:eastAsia="仿宋_GB2312"/>
          <w:sz w:val="32"/>
          <w:szCs w:val="32"/>
        </w:rPr>
        <w:t>汇入贵会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ascii="仿宋_GB2312" w:hAnsi="仿宋" w:eastAsia="仿宋_GB2312"/>
          <w:sz w:val="32"/>
          <w:szCs w:val="32"/>
        </w:rPr>
        <w:t>整。</w:t>
      </w:r>
      <w:r>
        <w:rPr>
          <w:rFonts w:hint="eastAsia" w:ascii="仿宋_GB2312" w:hAnsi="仿宋" w:eastAsia="仿宋_GB2312"/>
          <w:sz w:val="32"/>
          <w:szCs w:val="32"/>
        </w:rPr>
        <w:t>此款</w:t>
      </w:r>
      <w:r>
        <w:rPr>
          <w:rFonts w:ascii="仿宋_GB2312" w:hAnsi="仿宋" w:eastAsia="仿宋_GB2312"/>
          <w:sz w:val="32"/>
          <w:szCs w:val="32"/>
        </w:rPr>
        <w:t>系本公司</w:t>
      </w:r>
      <w:r>
        <w:rPr>
          <w:rFonts w:hint="eastAsia" w:ascii="仿宋_GB2312" w:hAnsi="仿宋" w:eastAsia="仿宋_GB2312"/>
          <w:sz w:val="32"/>
          <w:szCs w:val="32"/>
        </w:rPr>
        <w:t>员工</w:t>
      </w:r>
      <w:r>
        <w:rPr>
          <w:rFonts w:ascii="仿宋_GB2312" w:hAnsi="仿宋" w:eastAsia="仿宋_GB2312"/>
          <w:sz w:val="32"/>
          <w:szCs w:val="32"/>
        </w:rPr>
        <w:t>代</w:t>
      </w:r>
      <w:r>
        <w:rPr>
          <w:rFonts w:hint="eastAsia" w:ascii="仿宋_GB2312" w:hAnsi="仿宋" w:eastAsia="仿宋_GB2312"/>
          <w:sz w:val="32"/>
          <w:szCs w:val="32"/>
        </w:rPr>
        <w:t>交纳</w:t>
      </w:r>
      <w:r>
        <w:rPr>
          <w:rFonts w:ascii="仿宋_GB2312" w:hAnsi="仿宋" w:eastAsia="仿宋_GB2312"/>
          <w:sz w:val="32"/>
          <w:szCs w:val="32"/>
        </w:rPr>
        <w:t>的会费，贵会收到款后即可</w:t>
      </w:r>
      <w:r>
        <w:rPr>
          <w:rFonts w:hint="eastAsia" w:ascii="仿宋_GB2312" w:hAnsi="仿宋" w:eastAsia="仿宋_GB2312"/>
          <w:sz w:val="32"/>
          <w:szCs w:val="32"/>
        </w:rPr>
        <w:t>视为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>公司向</w:t>
      </w:r>
      <w:r>
        <w:rPr>
          <w:rFonts w:ascii="仿宋_GB2312" w:hAnsi="仿宋" w:eastAsia="仿宋_GB2312"/>
          <w:sz w:val="32"/>
          <w:szCs w:val="32"/>
        </w:rPr>
        <w:t>贵会支付的会费，</w:t>
      </w:r>
      <w:r>
        <w:rPr>
          <w:rFonts w:hint="eastAsia" w:ascii="仿宋_GB2312" w:hAnsi="仿宋" w:eastAsia="仿宋_GB2312"/>
          <w:sz w:val="32"/>
          <w:szCs w:val="32"/>
        </w:rPr>
        <w:t>后期</w:t>
      </w:r>
      <w:r>
        <w:rPr>
          <w:rFonts w:ascii="仿宋_GB2312" w:hAnsi="仿宋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</w:rPr>
        <w:t>开具电子会费票据</w:t>
      </w:r>
      <w:r>
        <w:rPr>
          <w:rFonts w:ascii="仿宋_GB2312" w:hAnsi="仿宋" w:eastAsia="仿宋_GB2312"/>
          <w:sz w:val="32"/>
          <w:szCs w:val="32"/>
        </w:rPr>
        <w:t>。</w:t>
      </w:r>
    </w:p>
    <w:p w14:paraId="263BFEA3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开票信息如下：</w:t>
      </w:r>
    </w:p>
    <w:p w14:paraId="6E014FD2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单位名称：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               </w:t>
      </w:r>
    </w:p>
    <w:p w14:paraId="1609E2C1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统一社会信用代码：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</w:t>
      </w:r>
    </w:p>
    <w:p w14:paraId="607B49AB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</w:t>
      </w:r>
    </w:p>
    <w:p w14:paraId="6CD57A58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联系人手机号码：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</w:t>
      </w:r>
    </w:p>
    <w:p w14:paraId="279A2A83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</w:t>
      </w:r>
    </w:p>
    <w:p w14:paraId="54DAF7DC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</w:p>
    <w:p w14:paraId="428293D1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</w:t>
      </w:r>
      <w:r>
        <w:rPr>
          <w:rFonts w:ascii="仿宋_GB2312" w:hAnsi="仿宋" w:eastAsia="仿宋_GB2312"/>
          <w:sz w:val="32"/>
          <w:szCs w:val="32"/>
        </w:rPr>
        <w:t>说明。</w:t>
      </w:r>
    </w:p>
    <w:p w14:paraId="34F4A259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情况</w:t>
      </w:r>
      <w:r>
        <w:rPr>
          <w:rFonts w:ascii="仿宋_GB2312" w:hAnsi="仿宋" w:eastAsia="仿宋_GB2312"/>
          <w:sz w:val="32"/>
          <w:szCs w:val="32"/>
        </w:rPr>
        <w:t>说明人：</w:t>
      </w:r>
    </w:p>
    <w:p w14:paraId="34738871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（加盖</w:t>
      </w:r>
      <w:r>
        <w:rPr>
          <w:rFonts w:ascii="仿宋_GB2312" w:hAnsi="仿宋" w:eastAsia="仿宋_GB2312"/>
          <w:sz w:val="32"/>
          <w:szCs w:val="32"/>
        </w:rPr>
        <w:t>公章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 w14:paraId="7EF2E943">
      <w:pPr>
        <w:widowControl/>
        <w:ind w:firstLine="660"/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</w:rPr>
        <w:t>年  月  日</w:t>
      </w:r>
    </w:p>
    <w:p w14:paraId="6F9E0C4A">
      <w:pPr>
        <w:widowControl/>
        <w:ind w:firstLine="660"/>
        <w:jc w:val="center"/>
        <w:rPr>
          <w:rFonts w:hint="eastAsia" w:ascii="仿宋_GB2312" w:hAnsi="仿宋" w:eastAsia="仿宋_GB2312"/>
          <w:sz w:val="32"/>
          <w:szCs w:val="32"/>
        </w:rPr>
      </w:pPr>
    </w:p>
    <w:p w14:paraId="69FAAED7">
      <w:pPr>
        <w:spacing w:line="620" w:lineRule="exact"/>
        <w:contextualSpacing/>
        <w:jc w:val="center"/>
        <w:rPr>
          <w:rFonts w:ascii="方正小标宋简体" w:hAnsi="仿宋_GB2312" w:eastAsia="方正小标宋简体"/>
          <w:sz w:val="44"/>
          <w:szCs w:val="44"/>
        </w:rPr>
      </w:pPr>
      <w:r>
        <w:rPr>
          <w:rFonts w:hint="eastAsia" w:ascii="方正小标宋简体" w:hAnsi="仿宋_GB2312" w:eastAsia="方正小标宋简体"/>
          <w:sz w:val="44"/>
          <w:szCs w:val="44"/>
        </w:rPr>
        <w:t>汇款情况说明</w:t>
      </w:r>
    </w:p>
    <w:p w14:paraId="7A54308C">
      <w:pPr>
        <w:widowControl/>
        <w:jc w:val="center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其他单位代为汇款请参考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）</w:t>
      </w:r>
    </w:p>
    <w:p w14:paraId="6A6796F1">
      <w:pPr>
        <w:widowControl/>
        <w:rPr>
          <w:rFonts w:ascii="仿宋_GB2312" w:hAnsi="仿宋" w:eastAsia="仿宋_GB2312"/>
          <w:sz w:val="32"/>
          <w:szCs w:val="32"/>
        </w:rPr>
      </w:pPr>
    </w:p>
    <w:p w14:paraId="3E35A8F6">
      <w:pPr>
        <w:widowControl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中国电力</w:t>
      </w:r>
      <w:r>
        <w:rPr>
          <w:rFonts w:ascii="仿宋_GB2312" w:hAnsi="仿宋" w:eastAsia="仿宋_GB2312"/>
          <w:sz w:val="32"/>
          <w:szCs w:val="32"/>
        </w:rPr>
        <w:t>建设企业协会：</w:t>
      </w:r>
    </w:p>
    <w:p w14:paraId="5E77B4F0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兹</w:t>
      </w:r>
      <w:r>
        <w:rPr>
          <w:rFonts w:ascii="仿宋_GB2312" w:hAnsi="仿宋" w:eastAsia="仿宋_GB2312"/>
          <w:sz w:val="32"/>
          <w:szCs w:val="32"/>
        </w:rPr>
        <w:t>有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</w:t>
      </w:r>
      <w:r>
        <w:rPr>
          <w:rFonts w:hint="eastAsia" w:ascii="仿宋_GB2312" w:hAnsi="仿宋" w:eastAsia="仿宋_GB2312"/>
          <w:sz w:val="32"/>
          <w:szCs w:val="32"/>
          <w:u w:val="none"/>
        </w:rPr>
        <w:t>，</w:t>
      </w:r>
      <w:r>
        <w:rPr>
          <w:rFonts w:ascii="仿宋_GB2312" w:hAnsi="仿宋" w:eastAsia="仿宋_GB2312"/>
          <w:sz w:val="32"/>
          <w:szCs w:val="32"/>
        </w:rPr>
        <w:t>于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日</w:t>
      </w:r>
      <w:r>
        <w:rPr>
          <w:rFonts w:ascii="仿宋_GB2312" w:hAnsi="仿宋" w:eastAsia="仿宋_GB2312"/>
          <w:sz w:val="32"/>
          <w:szCs w:val="32"/>
        </w:rPr>
        <w:t>通过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银行</w:t>
      </w:r>
      <w:r>
        <w:rPr>
          <w:rFonts w:ascii="仿宋_GB2312" w:hAnsi="仿宋" w:eastAsia="仿宋_GB2312"/>
          <w:sz w:val="32"/>
          <w:szCs w:val="32"/>
        </w:rPr>
        <w:t>汇入贵会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  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ascii="仿宋_GB2312" w:hAnsi="仿宋" w:eastAsia="仿宋_GB2312"/>
          <w:sz w:val="32"/>
          <w:szCs w:val="32"/>
        </w:rPr>
        <w:t>整。</w:t>
      </w:r>
      <w:r>
        <w:rPr>
          <w:rFonts w:hint="eastAsia" w:ascii="仿宋_GB2312" w:hAnsi="仿宋" w:eastAsia="仿宋_GB2312"/>
          <w:sz w:val="32"/>
          <w:szCs w:val="32"/>
        </w:rPr>
        <w:t>此款</w:t>
      </w:r>
      <w:r>
        <w:rPr>
          <w:rFonts w:ascii="仿宋_GB2312" w:hAnsi="仿宋" w:eastAsia="仿宋_GB2312"/>
          <w:sz w:val="32"/>
          <w:szCs w:val="32"/>
        </w:rPr>
        <w:t>系代</w:t>
      </w:r>
      <w:r>
        <w:rPr>
          <w:rFonts w:hint="eastAsia" w:ascii="仿宋_GB2312" w:hAnsi="仿宋" w:eastAsia="仿宋_GB2312"/>
          <w:sz w:val="32"/>
          <w:szCs w:val="32"/>
        </w:rPr>
        <w:t>交纳</w:t>
      </w:r>
      <w:r>
        <w:rPr>
          <w:rFonts w:ascii="仿宋_GB2312" w:hAnsi="仿宋" w:eastAsia="仿宋_GB2312"/>
          <w:sz w:val="32"/>
          <w:szCs w:val="32"/>
        </w:rPr>
        <w:t>的会费，贵会收到款后即可</w:t>
      </w:r>
      <w:r>
        <w:rPr>
          <w:rFonts w:hint="eastAsia" w:ascii="仿宋_GB2312" w:hAnsi="仿宋" w:eastAsia="仿宋_GB2312"/>
          <w:sz w:val="32"/>
          <w:szCs w:val="32"/>
        </w:rPr>
        <w:t>视为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</w:t>
      </w:r>
      <w:r>
        <w:rPr>
          <w:rFonts w:hint="eastAsia" w:ascii="仿宋_GB2312" w:hAnsi="仿宋" w:eastAsia="仿宋_GB2312"/>
          <w:sz w:val="32"/>
          <w:szCs w:val="32"/>
        </w:rPr>
        <w:t>公司向</w:t>
      </w:r>
      <w:r>
        <w:rPr>
          <w:rFonts w:ascii="仿宋_GB2312" w:hAnsi="仿宋" w:eastAsia="仿宋_GB2312"/>
          <w:sz w:val="32"/>
          <w:szCs w:val="32"/>
        </w:rPr>
        <w:t>贵会支付的会费，</w:t>
      </w:r>
      <w:r>
        <w:rPr>
          <w:rFonts w:hint="eastAsia" w:ascii="仿宋_GB2312" w:hAnsi="仿宋" w:eastAsia="仿宋_GB2312"/>
          <w:sz w:val="32"/>
          <w:szCs w:val="32"/>
        </w:rPr>
        <w:t>后期</w:t>
      </w:r>
      <w:r>
        <w:rPr>
          <w:rFonts w:ascii="仿宋_GB2312" w:hAnsi="仿宋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</w:rPr>
        <w:t>开具电子会费票据</w:t>
      </w:r>
      <w:r>
        <w:rPr>
          <w:rFonts w:ascii="仿宋_GB2312" w:hAnsi="仿宋" w:eastAsia="仿宋_GB2312"/>
          <w:sz w:val="32"/>
          <w:szCs w:val="32"/>
        </w:rPr>
        <w:t>。</w:t>
      </w:r>
    </w:p>
    <w:p w14:paraId="40674903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开票信息如下：</w:t>
      </w:r>
    </w:p>
    <w:p w14:paraId="17655D71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hAnsi="仿宋" w:eastAsia="仿宋_GB2312"/>
          <w:sz w:val="32"/>
          <w:szCs w:val="32"/>
        </w:rPr>
        <w:t>单位名称：</w:t>
      </w:r>
      <w:r>
        <w:rPr>
          <w:rFonts w:hint="eastAsia" w:ascii="仿宋_GB2312" w:hAnsi="仿宋" w:eastAsia="仿宋_GB2312"/>
          <w:sz w:val="32"/>
          <w:szCs w:val="32"/>
          <w:u w:val="single"/>
        </w:rPr>
        <w:t xml:space="preserve"> </w:t>
      </w:r>
      <w:r>
        <w:rPr>
          <w:rFonts w:ascii="仿宋_GB2312" w:hAnsi="仿宋" w:eastAsia="仿宋_GB2312"/>
          <w:sz w:val="32"/>
          <w:szCs w:val="32"/>
          <w:u w:val="single"/>
        </w:rPr>
        <w:t xml:space="preserve">                               </w:t>
      </w:r>
    </w:p>
    <w:p w14:paraId="0CCD555D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统一社会信用代码：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</w:t>
      </w:r>
    </w:p>
    <w:p w14:paraId="25AC9978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联系人姓名：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</w:t>
      </w:r>
    </w:p>
    <w:p w14:paraId="419E5D90">
      <w:pPr>
        <w:widowControl/>
        <w:ind w:firstLine="66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联系人手机号码：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</w:t>
      </w:r>
    </w:p>
    <w:p w14:paraId="2986B5ED">
      <w:pPr>
        <w:widowControl/>
        <w:ind w:firstLine="660"/>
        <w:rPr>
          <w:rFonts w:ascii="仿宋_GB2312" w:hAnsi="仿宋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联系人邮箱：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      </w:t>
      </w:r>
    </w:p>
    <w:p w14:paraId="41D77367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</w:p>
    <w:p w14:paraId="6CCEF9BB">
      <w:pPr>
        <w:widowControl/>
        <w:ind w:firstLine="66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特此</w:t>
      </w:r>
      <w:r>
        <w:rPr>
          <w:rFonts w:ascii="仿宋_GB2312" w:hAnsi="仿宋" w:eastAsia="仿宋_GB2312"/>
          <w:sz w:val="32"/>
          <w:szCs w:val="32"/>
        </w:rPr>
        <w:t>说明。</w:t>
      </w:r>
    </w:p>
    <w:p w14:paraId="11477082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</w:p>
    <w:p w14:paraId="685C92F8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</w:p>
    <w:p w14:paraId="69A0FCC5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" w:eastAsia="仿宋_GB2312"/>
          <w:sz w:val="32"/>
          <w:szCs w:val="32"/>
        </w:rPr>
        <w:t>情况</w:t>
      </w:r>
      <w:r>
        <w:rPr>
          <w:rFonts w:ascii="仿宋_GB2312" w:hAnsi="仿宋" w:eastAsia="仿宋_GB2312"/>
          <w:sz w:val="32"/>
          <w:szCs w:val="32"/>
        </w:rPr>
        <w:t>说明人：</w:t>
      </w:r>
    </w:p>
    <w:p w14:paraId="5A921F28">
      <w:pPr>
        <w:widowControl/>
        <w:ind w:firstLine="660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（加盖会员单位、代缴单位公章）</w:t>
      </w:r>
    </w:p>
    <w:p w14:paraId="483BB613">
      <w:pPr>
        <w:widowControl/>
        <w:spacing w:line="240" w:lineRule="auto"/>
        <w:ind w:firstLine="660"/>
        <w:jc w:val="center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ascii="仿宋_GB2312" w:hAnsi="仿宋" w:eastAsia="仿宋_GB2312"/>
          <w:sz w:val="32"/>
          <w:szCs w:val="32"/>
        </w:rPr>
        <w:t>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  月  日</w:t>
      </w:r>
    </w:p>
    <w:p w14:paraId="208FFBB1">
      <w:pPr>
        <w:ind w:right="640"/>
        <w:jc w:val="both"/>
        <w:rPr>
          <w:rFonts w:hAnsi="仿宋_GB2312" w:eastAsia="仿宋_GB2312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489" w:bottom="1440" w:left="15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B41822-861E-48F6-A888-C467A584C8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F17D2498-BB9A-4CD8-B8E3-38008EC9B344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F897A08F-1BFD-448D-9FFC-9DFCCE9F02B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933B11ED-8685-44DD-9CB7-58E959D4C313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56AF4F03-68D4-4F68-B063-9CEFA6ED7B8B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C8FA8DC1-B461-4754-9E85-196FC212FEF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17"/>
      <w:docPartObj>
        <w:docPartGallery w:val="autotext"/>
      </w:docPartObj>
    </w:sdtPr>
    <w:sdtContent>
      <w:p w14:paraId="4084BDD0">
        <w:pPr>
          <w:pStyle w:val="4"/>
          <w:jc w:val="right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1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2A62D04E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dit="trackedChanges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9797C15"/>
    <w:rsid w:val="0A8A62AE"/>
    <w:rsid w:val="0C974A18"/>
    <w:rsid w:val="0EEC04EA"/>
    <w:rsid w:val="0F2763CB"/>
    <w:rsid w:val="10860065"/>
    <w:rsid w:val="11CF430E"/>
    <w:rsid w:val="13C820E7"/>
    <w:rsid w:val="14CC7B4A"/>
    <w:rsid w:val="1A8B4AB0"/>
    <w:rsid w:val="1F21776F"/>
    <w:rsid w:val="22F2593D"/>
    <w:rsid w:val="249F6C29"/>
    <w:rsid w:val="2A1424CD"/>
    <w:rsid w:val="2BED4579"/>
    <w:rsid w:val="2D23248D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7873BE9"/>
    <w:rsid w:val="3DA611A8"/>
    <w:rsid w:val="45BE17E5"/>
    <w:rsid w:val="45ED5422"/>
    <w:rsid w:val="48116939"/>
    <w:rsid w:val="48C02919"/>
    <w:rsid w:val="4A6F7254"/>
    <w:rsid w:val="4B6206E4"/>
    <w:rsid w:val="4BC739CB"/>
    <w:rsid w:val="4E00403B"/>
    <w:rsid w:val="4E1162A1"/>
    <w:rsid w:val="4E537F10"/>
    <w:rsid w:val="4ECA6171"/>
    <w:rsid w:val="50B14E13"/>
    <w:rsid w:val="587B094D"/>
    <w:rsid w:val="58CF61FC"/>
    <w:rsid w:val="5A05607F"/>
    <w:rsid w:val="5A8D64FB"/>
    <w:rsid w:val="5CA1424F"/>
    <w:rsid w:val="5DD8726A"/>
    <w:rsid w:val="5F8834EA"/>
    <w:rsid w:val="62B32459"/>
    <w:rsid w:val="62F961DB"/>
    <w:rsid w:val="63481CF4"/>
    <w:rsid w:val="64EA151C"/>
    <w:rsid w:val="6E403312"/>
    <w:rsid w:val="719424AA"/>
    <w:rsid w:val="71AA68FB"/>
    <w:rsid w:val="71E33C22"/>
    <w:rsid w:val="726A3FFD"/>
    <w:rsid w:val="79F51222"/>
    <w:rsid w:val="7CCC783E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日期 Char"/>
    <w:basedOn w:val="7"/>
    <w:link w:val="2"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1261</Words>
  <Characters>1431</Characters>
  <Lines>1</Lines>
  <Paragraphs>1</Paragraphs>
  <TotalTime>7</TotalTime>
  <ScaleCrop>false</ScaleCrop>
  <LinksUpToDate>false</LinksUpToDate>
  <CharactersWithSpaces>2095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Administrator</cp:lastModifiedBy>
  <cp:lastPrinted>2019-09-06T01:52:00Z</cp:lastPrinted>
  <dcterms:modified xsi:type="dcterms:W3CDTF">2026-01-13T00:54:17Z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84D2ED2E17594019B63F9A13C1BBB886_13</vt:lpwstr>
  </property>
  <property fmtid="{D5CDD505-2E9C-101B-9397-08002B2CF9AE}" pid="3" name="KSOProductBuildVer">
    <vt:lpwstr>2052-12.1.0.24657</vt:lpwstr>
  </property>
  <property fmtid="{D5CDD505-2E9C-101B-9397-08002B2CF9AE}" pid="4" name="KSOTemplateDocerSaveRecord">
    <vt:lpwstr>eyJoZGlkIjoiMzZiZjlmYTEwOThmZjIzMDkzMDFlMTY3YmFkNTZiOTMiLCJ1c2VySWQiOiIxMjEwMTI1MDE1In0=</vt:lpwstr>
  </property>
</Properties>
</file>